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9E39B9" w14:textId="66273CEC" w:rsidR="00E55DDE" w:rsidRPr="003F4EB3" w:rsidRDefault="00E55DDE" w:rsidP="00E55DDE">
      <w:pPr>
        <w:spacing w:line="48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</w:rPr>
        <w:t>McConnell</w:t>
      </w:r>
      <w:r w:rsidRPr="003F4EB3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1</w:t>
      </w:r>
      <w:r w:rsidRPr="003F4EB3">
        <w:rPr>
          <w:rFonts w:ascii="Times New Roman" w:hAnsi="Times New Roman" w:cs="Times New Roman"/>
        </w:rPr>
        <w:t xml:space="preserve">E </w:t>
      </w:r>
      <w:r>
        <w:rPr>
          <w:rFonts w:ascii="Times New Roman" w:hAnsi="Times New Roman" w:cs="Times New Roman"/>
        </w:rPr>
        <w:t>Lesson 1</w:t>
      </w:r>
      <w:r>
        <w:rPr>
          <w:rFonts w:ascii="Times New Roman" w:hAnsi="Times New Roman" w:cs="Times New Roman"/>
        </w:rPr>
        <w:t>3.4</w:t>
      </w:r>
      <w:r>
        <w:rPr>
          <w:rFonts w:ascii="Times New Roman" w:hAnsi="Times New Roman" w:cs="Times New Roman"/>
        </w:rPr>
        <w:t xml:space="preserve"> Quiz</w:t>
      </w:r>
      <w:r w:rsidRPr="003F4EB3">
        <w:rPr>
          <w:rFonts w:ascii="Times New Roman" w:hAnsi="Times New Roman" w:cs="Times New Roman"/>
        </w:rPr>
        <w:t xml:space="preserve"> Answers</w:t>
      </w:r>
    </w:p>
    <w:p w14:paraId="03195922" w14:textId="77777777" w:rsidR="00E55DDE" w:rsidRPr="003F4EB3" w:rsidRDefault="00E55DDE" w:rsidP="00E55DDE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635D1E06" w14:textId="77777777" w:rsidR="00A53E7D" w:rsidRPr="00A53E7D" w:rsidRDefault="00A53E7D" w:rsidP="00A53E7D">
      <w:pPr>
        <w:spacing w:line="480" w:lineRule="auto"/>
        <w:rPr>
          <w:rFonts w:ascii="Times New Roman" w:hAnsi="Times New Roman" w:cs="Times New Roman"/>
          <w:color w:val="000000"/>
        </w:rPr>
      </w:pPr>
      <w:r w:rsidRPr="00A53E7D">
        <w:rPr>
          <w:rFonts w:ascii="Times New Roman" w:hAnsi="Times New Roman" w:cs="Times New Roman"/>
          <w:color w:val="000000"/>
        </w:rPr>
        <w:t>Title: Lesson 13.4 Quiz</w:t>
      </w:r>
    </w:p>
    <w:p w14:paraId="0655AE0A" w14:textId="77777777" w:rsidR="00A53E7D" w:rsidRPr="00A53E7D" w:rsidRDefault="00A53E7D" w:rsidP="00A53E7D">
      <w:pPr>
        <w:spacing w:line="480" w:lineRule="auto"/>
        <w:rPr>
          <w:rFonts w:ascii="Times New Roman" w:hAnsi="Times New Roman" w:cs="Times New Roman"/>
          <w:color w:val="000000"/>
        </w:rPr>
      </w:pPr>
      <w:r w:rsidRPr="00A53E7D">
        <w:rPr>
          <w:rFonts w:ascii="Times New Roman" w:hAnsi="Times New Roman" w:cs="Times New Roman"/>
          <w:color w:val="000000"/>
        </w:rPr>
        <w:t>Topic: L13.4LO13: Describe what a substance use disorder is.</w:t>
      </w:r>
    </w:p>
    <w:p w14:paraId="200271A7" w14:textId="77777777" w:rsidR="00A53E7D" w:rsidRPr="00A53E7D" w:rsidRDefault="00A53E7D" w:rsidP="00A53E7D">
      <w:pPr>
        <w:spacing w:line="480" w:lineRule="auto"/>
        <w:rPr>
          <w:rFonts w:ascii="Times New Roman" w:hAnsi="Times New Roman" w:cs="Times New Roman"/>
          <w:color w:val="000000"/>
        </w:rPr>
      </w:pPr>
      <w:r w:rsidRPr="00A53E7D">
        <w:rPr>
          <w:rFonts w:ascii="Times New Roman" w:hAnsi="Times New Roman" w:cs="Times New Roman"/>
          <w:color w:val="000000"/>
        </w:rPr>
        <w:t>1. A teen is classified as having a severe substance use disorder if they meet __________ of the substance use disorder criteria.</w:t>
      </w:r>
    </w:p>
    <w:p w14:paraId="18CEDA1A" w14:textId="77777777" w:rsidR="00A53E7D" w:rsidRPr="00A53E7D" w:rsidRDefault="00A53E7D" w:rsidP="00A53E7D">
      <w:pPr>
        <w:spacing w:line="480" w:lineRule="auto"/>
        <w:rPr>
          <w:rFonts w:ascii="Times New Roman" w:hAnsi="Times New Roman" w:cs="Times New Roman"/>
          <w:color w:val="000000"/>
        </w:rPr>
      </w:pPr>
      <w:r w:rsidRPr="00A53E7D">
        <w:rPr>
          <w:rFonts w:ascii="Times New Roman" w:hAnsi="Times New Roman" w:cs="Times New Roman"/>
          <w:color w:val="000000"/>
        </w:rPr>
        <w:t>a. two or three</w:t>
      </w:r>
    </w:p>
    <w:p w14:paraId="5291E765" w14:textId="77777777" w:rsidR="00A53E7D" w:rsidRPr="00A53E7D" w:rsidRDefault="00A53E7D" w:rsidP="00A53E7D">
      <w:pPr>
        <w:spacing w:line="480" w:lineRule="auto"/>
        <w:rPr>
          <w:rFonts w:ascii="Times New Roman" w:hAnsi="Times New Roman" w:cs="Times New Roman"/>
          <w:color w:val="000000"/>
        </w:rPr>
      </w:pPr>
      <w:r w:rsidRPr="00A53E7D">
        <w:rPr>
          <w:rFonts w:ascii="Times New Roman" w:hAnsi="Times New Roman" w:cs="Times New Roman"/>
          <w:color w:val="000000"/>
        </w:rPr>
        <w:t>b. four or five</w:t>
      </w:r>
    </w:p>
    <w:p w14:paraId="4266E043" w14:textId="77777777" w:rsidR="00A53E7D" w:rsidRPr="00A53E7D" w:rsidRDefault="00A53E7D" w:rsidP="00A53E7D">
      <w:pPr>
        <w:spacing w:line="480" w:lineRule="auto"/>
        <w:rPr>
          <w:rFonts w:ascii="Times New Roman" w:hAnsi="Times New Roman" w:cs="Times New Roman"/>
          <w:color w:val="000000"/>
        </w:rPr>
      </w:pPr>
      <w:r w:rsidRPr="00A53E7D">
        <w:rPr>
          <w:rFonts w:ascii="Times New Roman" w:hAnsi="Times New Roman" w:cs="Times New Roman"/>
          <w:color w:val="000000"/>
        </w:rPr>
        <w:t>*c. six or more</w:t>
      </w:r>
    </w:p>
    <w:p w14:paraId="7FB64A9E" w14:textId="77777777" w:rsidR="00A53E7D" w:rsidRPr="00A53E7D" w:rsidRDefault="00A53E7D" w:rsidP="00A53E7D">
      <w:pPr>
        <w:spacing w:line="480" w:lineRule="auto"/>
        <w:rPr>
          <w:rFonts w:ascii="Times New Roman" w:hAnsi="Times New Roman" w:cs="Times New Roman"/>
          <w:color w:val="000000"/>
        </w:rPr>
      </w:pPr>
      <w:r w:rsidRPr="00A53E7D">
        <w:rPr>
          <w:rFonts w:ascii="Times New Roman" w:hAnsi="Times New Roman" w:cs="Times New Roman"/>
          <w:color w:val="000000"/>
        </w:rPr>
        <w:t>d. all</w:t>
      </w:r>
    </w:p>
    <w:p w14:paraId="0F599F44" w14:textId="77777777" w:rsidR="00A53E7D" w:rsidRPr="00A53E7D" w:rsidRDefault="00A53E7D" w:rsidP="00A53E7D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7C3F9D96" w14:textId="77777777" w:rsidR="00A53E7D" w:rsidRPr="00A53E7D" w:rsidRDefault="00A53E7D" w:rsidP="00A53E7D">
      <w:pPr>
        <w:spacing w:line="480" w:lineRule="auto"/>
        <w:rPr>
          <w:rFonts w:ascii="Times New Roman" w:hAnsi="Times New Roman" w:cs="Times New Roman"/>
          <w:color w:val="000000"/>
        </w:rPr>
      </w:pPr>
      <w:r w:rsidRPr="00A53E7D">
        <w:rPr>
          <w:rFonts w:ascii="Times New Roman" w:hAnsi="Times New Roman" w:cs="Times New Roman"/>
          <w:color w:val="000000"/>
        </w:rPr>
        <w:t>Title: Lesson 13.4 Quiz</w:t>
      </w:r>
    </w:p>
    <w:p w14:paraId="2F8D71F0" w14:textId="77777777" w:rsidR="00A53E7D" w:rsidRPr="00A53E7D" w:rsidRDefault="00A53E7D" w:rsidP="00A53E7D">
      <w:pPr>
        <w:spacing w:line="480" w:lineRule="auto"/>
        <w:rPr>
          <w:rFonts w:ascii="Times New Roman" w:hAnsi="Times New Roman" w:cs="Times New Roman"/>
          <w:color w:val="000000"/>
        </w:rPr>
      </w:pPr>
      <w:r w:rsidRPr="00A53E7D">
        <w:rPr>
          <w:rFonts w:ascii="Times New Roman" w:hAnsi="Times New Roman" w:cs="Times New Roman"/>
          <w:color w:val="000000"/>
        </w:rPr>
        <w:t>Topic: L13.4LO14: Explain what addictive potential means.</w:t>
      </w:r>
    </w:p>
    <w:p w14:paraId="6058D422" w14:textId="77777777" w:rsidR="00A53E7D" w:rsidRPr="00A53E7D" w:rsidRDefault="00A53E7D" w:rsidP="00A53E7D">
      <w:pPr>
        <w:spacing w:line="480" w:lineRule="auto"/>
        <w:rPr>
          <w:rFonts w:ascii="Times New Roman" w:hAnsi="Times New Roman" w:cs="Times New Roman"/>
          <w:color w:val="000000"/>
        </w:rPr>
      </w:pPr>
      <w:r w:rsidRPr="00A53E7D">
        <w:rPr>
          <w:rFonts w:ascii="Times New Roman" w:hAnsi="Times New Roman" w:cs="Times New Roman"/>
          <w:color w:val="000000"/>
        </w:rPr>
        <w:t>2. Which is NOT one of the aspects of a drug’s addictive potential?</w:t>
      </w:r>
    </w:p>
    <w:p w14:paraId="4ACF1549" w14:textId="77777777" w:rsidR="00A53E7D" w:rsidRPr="00A53E7D" w:rsidRDefault="00A53E7D" w:rsidP="00A53E7D">
      <w:pPr>
        <w:spacing w:line="480" w:lineRule="auto"/>
        <w:rPr>
          <w:rFonts w:ascii="Times New Roman" w:hAnsi="Times New Roman" w:cs="Times New Roman"/>
          <w:color w:val="000000"/>
        </w:rPr>
      </w:pPr>
      <w:r w:rsidRPr="00A53E7D">
        <w:rPr>
          <w:rFonts w:ascii="Times New Roman" w:hAnsi="Times New Roman" w:cs="Times New Roman"/>
          <w:color w:val="000000"/>
        </w:rPr>
        <w:t>a. Tolerance and withdrawal are both effects of the drug.</w:t>
      </w:r>
    </w:p>
    <w:p w14:paraId="057071CE" w14:textId="77777777" w:rsidR="00A53E7D" w:rsidRPr="00A53E7D" w:rsidRDefault="00A53E7D" w:rsidP="00A53E7D">
      <w:pPr>
        <w:spacing w:line="480" w:lineRule="auto"/>
        <w:rPr>
          <w:rFonts w:ascii="Times New Roman" w:hAnsi="Times New Roman" w:cs="Times New Roman"/>
          <w:color w:val="000000"/>
        </w:rPr>
      </w:pPr>
      <w:r w:rsidRPr="00A53E7D">
        <w:rPr>
          <w:rFonts w:ascii="Times New Roman" w:hAnsi="Times New Roman" w:cs="Times New Roman"/>
          <w:color w:val="000000"/>
        </w:rPr>
        <w:t>b. The feeling of great happiness and excitement go beyond normal expectations.</w:t>
      </w:r>
    </w:p>
    <w:p w14:paraId="45CAAEF9" w14:textId="77777777" w:rsidR="00A53E7D" w:rsidRPr="00A53E7D" w:rsidRDefault="00A53E7D" w:rsidP="00A53E7D">
      <w:pPr>
        <w:spacing w:line="480" w:lineRule="auto"/>
        <w:rPr>
          <w:rFonts w:ascii="Times New Roman" w:hAnsi="Times New Roman" w:cs="Times New Roman"/>
          <w:color w:val="000000"/>
        </w:rPr>
      </w:pPr>
      <w:r w:rsidRPr="00A53E7D">
        <w:rPr>
          <w:rFonts w:ascii="Times New Roman" w:hAnsi="Times New Roman" w:cs="Times New Roman"/>
          <w:color w:val="000000"/>
        </w:rPr>
        <w:t>c. The effects of the drug happen quickly.</w:t>
      </w:r>
    </w:p>
    <w:p w14:paraId="0BA756B5" w14:textId="77777777" w:rsidR="00A53E7D" w:rsidRPr="00A53E7D" w:rsidRDefault="00A53E7D" w:rsidP="00A53E7D">
      <w:pPr>
        <w:spacing w:line="480" w:lineRule="auto"/>
        <w:rPr>
          <w:rFonts w:ascii="Times New Roman" w:hAnsi="Times New Roman" w:cs="Times New Roman"/>
          <w:color w:val="000000"/>
        </w:rPr>
      </w:pPr>
      <w:r w:rsidRPr="00A53E7D">
        <w:rPr>
          <w:rFonts w:ascii="Times New Roman" w:hAnsi="Times New Roman" w:cs="Times New Roman"/>
          <w:color w:val="000000"/>
        </w:rPr>
        <w:t>*d. Cravings for the drug decrease with greater use.</w:t>
      </w:r>
    </w:p>
    <w:p w14:paraId="2DB625D6" w14:textId="77777777" w:rsidR="00A53E7D" w:rsidRPr="00A53E7D" w:rsidRDefault="00A53E7D" w:rsidP="00A53E7D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3FD6528B" w14:textId="77777777" w:rsidR="00A53E7D" w:rsidRPr="00A53E7D" w:rsidRDefault="00A53E7D" w:rsidP="00A53E7D">
      <w:pPr>
        <w:spacing w:line="480" w:lineRule="auto"/>
        <w:rPr>
          <w:rFonts w:ascii="Times New Roman" w:hAnsi="Times New Roman" w:cs="Times New Roman"/>
          <w:color w:val="000000"/>
        </w:rPr>
      </w:pPr>
      <w:r w:rsidRPr="00A53E7D">
        <w:rPr>
          <w:rFonts w:ascii="Times New Roman" w:hAnsi="Times New Roman" w:cs="Times New Roman"/>
          <w:color w:val="000000"/>
        </w:rPr>
        <w:t>Title: Lesson 13.4 Quiz</w:t>
      </w:r>
    </w:p>
    <w:p w14:paraId="1C296322" w14:textId="77777777" w:rsidR="00A53E7D" w:rsidRPr="00A53E7D" w:rsidRDefault="00A53E7D" w:rsidP="00A53E7D">
      <w:pPr>
        <w:spacing w:line="480" w:lineRule="auto"/>
        <w:rPr>
          <w:rFonts w:ascii="Times New Roman" w:hAnsi="Times New Roman" w:cs="Times New Roman"/>
          <w:color w:val="000000"/>
        </w:rPr>
      </w:pPr>
      <w:r w:rsidRPr="00A53E7D">
        <w:rPr>
          <w:rFonts w:ascii="Times New Roman" w:hAnsi="Times New Roman" w:cs="Times New Roman"/>
          <w:color w:val="000000"/>
        </w:rPr>
        <w:t>Topic: L13.4LO15: Select two barriers to being drug-free and assess why they may be barriers.</w:t>
      </w:r>
    </w:p>
    <w:p w14:paraId="7ACCD183" w14:textId="77777777" w:rsidR="00A53E7D" w:rsidRPr="00A53E7D" w:rsidRDefault="00A53E7D" w:rsidP="00A53E7D">
      <w:pPr>
        <w:spacing w:line="480" w:lineRule="auto"/>
        <w:rPr>
          <w:rFonts w:ascii="Times New Roman" w:hAnsi="Times New Roman" w:cs="Times New Roman"/>
          <w:color w:val="000000"/>
        </w:rPr>
      </w:pPr>
      <w:r w:rsidRPr="00A53E7D">
        <w:rPr>
          <w:rFonts w:ascii="Times New Roman" w:hAnsi="Times New Roman" w:cs="Times New Roman"/>
          <w:color w:val="000000"/>
        </w:rPr>
        <w:t>3. The main reason that financial problems can be a barrier to being drug-free is that</w:t>
      </w:r>
    </w:p>
    <w:p w14:paraId="1E8E7758" w14:textId="77777777" w:rsidR="00A53E7D" w:rsidRPr="00A53E7D" w:rsidRDefault="00A53E7D" w:rsidP="00A53E7D">
      <w:pPr>
        <w:spacing w:line="480" w:lineRule="auto"/>
        <w:rPr>
          <w:rFonts w:ascii="Times New Roman" w:hAnsi="Times New Roman" w:cs="Times New Roman"/>
          <w:color w:val="000000"/>
        </w:rPr>
      </w:pPr>
      <w:r w:rsidRPr="00A53E7D">
        <w:rPr>
          <w:rFonts w:ascii="Times New Roman" w:hAnsi="Times New Roman" w:cs="Times New Roman"/>
          <w:color w:val="000000"/>
        </w:rPr>
        <w:t>a. the drug user or their family has worries that lead to more drug use</w:t>
      </w:r>
    </w:p>
    <w:p w14:paraId="5A851C0C" w14:textId="77777777" w:rsidR="00A53E7D" w:rsidRPr="00A53E7D" w:rsidRDefault="00A53E7D" w:rsidP="00A53E7D">
      <w:pPr>
        <w:spacing w:line="480" w:lineRule="auto"/>
        <w:rPr>
          <w:rFonts w:ascii="Times New Roman" w:hAnsi="Times New Roman" w:cs="Times New Roman"/>
          <w:color w:val="000000"/>
        </w:rPr>
      </w:pPr>
      <w:r w:rsidRPr="00A53E7D">
        <w:rPr>
          <w:rFonts w:ascii="Times New Roman" w:hAnsi="Times New Roman" w:cs="Times New Roman"/>
          <w:color w:val="000000"/>
        </w:rPr>
        <w:lastRenderedPageBreak/>
        <w:t>*b. the drug user or their family cannot afford the cost of treatment or professional help</w:t>
      </w:r>
    </w:p>
    <w:p w14:paraId="3F91D13A" w14:textId="77777777" w:rsidR="00A53E7D" w:rsidRPr="00A53E7D" w:rsidRDefault="00A53E7D" w:rsidP="00A53E7D">
      <w:pPr>
        <w:spacing w:line="480" w:lineRule="auto"/>
        <w:rPr>
          <w:rFonts w:ascii="Times New Roman" w:hAnsi="Times New Roman" w:cs="Times New Roman"/>
          <w:color w:val="000000"/>
        </w:rPr>
      </w:pPr>
      <w:r w:rsidRPr="00A53E7D">
        <w:rPr>
          <w:rFonts w:ascii="Times New Roman" w:hAnsi="Times New Roman" w:cs="Times New Roman"/>
          <w:color w:val="000000"/>
        </w:rPr>
        <w:t>c. the drug user is forced to buy cheaper drugs on the street</w:t>
      </w:r>
    </w:p>
    <w:p w14:paraId="581461E1" w14:textId="77777777" w:rsidR="00A53E7D" w:rsidRPr="00A53E7D" w:rsidRDefault="00A53E7D" w:rsidP="00A53E7D">
      <w:pPr>
        <w:spacing w:line="480" w:lineRule="auto"/>
        <w:rPr>
          <w:rFonts w:ascii="Times New Roman" w:hAnsi="Times New Roman" w:cs="Times New Roman"/>
          <w:color w:val="000000"/>
        </w:rPr>
      </w:pPr>
      <w:r w:rsidRPr="00A53E7D">
        <w:rPr>
          <w:rFonts w:ascii="Times New Roman" w:hAnsi="Times New Roman" w:cs="Times New Roman"/>
          <w:color w:val="000000"/>
        </w:rPr>
        <w:t>d. the drug user lacks friends who might advise them on how to get help</w:t>
      </w:r>
    </w:p>
    <w:p w14:paraId="20FBDD57" w14:textId="77777777" w:rsidR="00A53E7D" w:rsidRPr="00A53E7D" w:rsidRDefault="00A53E7D" w:rsidP="00A53E7D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79671BF5" w14:textId="77777777" w:rsidR="00A53E7D" w:rsidRPr="00A53E7D" w:rsidRDefault="00A53E7D" w:rsidP="00A53E7D">
      <w:pPr>
        <w:spacing w:line="480" w:lineRule="auto"/>
        <w:rPr>
          <w:rFonts w:ascii="Times New Roman" w:hAnsi="Times New Roman" w:cs="Times New Roman"/>
          <w:color w:val="000000"/>
        </w:rPr>
      </w:pPr>
      <w:r w:rsidRPr="00A53E7D">
        <w:rPr>
          <w:rFonts w:ascii="Times New Roman" w:hAnsi="Times New Roman" w:cs="Times New Roman"/>
          <w:color w:val="000000"/>
        </w:rPr>
        <w:t>Title: Lesson 13.4 Quiz</w:t>
      </w:r>
    </w:p>
    <w:p w14:paraId="03A87F8B" w14:textId="77777777" w:rsidR="00A53E7D" w:rsidRPr="00A53E7D" w:rsidRDefault="00A53E7D" w:rsidP="00A53E7D">
      <w:pPr>
        <w:spacing w:line="480" w:lineRule="auto"/>
        <w:rPr>
          <w:rFonts w:ascii="Times New Roman" w:hAnsi="Times New Roman" w:cs="Times New Roman"/>
          <w:color w:val="000000"/>
        </w:rPr>
      </w:pPr>
      <w:r w:rsidRPr="00A53E7D">
        <w:rPr>
          <w:rFonts w:ascii="Times New Roman" w:hAnsi="Times New Roman" w:cs="Times New Roman"/>
          <w:color w:val="000000"/>
        </w:rPr>
        <w:t>Topic: L13.4LO16: Evaluate the importance of behavioral therapy in treating a substance use disorder.</w:t>
      </w:r>
    </w:p>
    <w:p w14:paraId="72319C95" w14:textId="77777777" w:rsidR="00A53E7D" w:rsidRPr="00A53E7D" w:rsidRDefault="00A53E7D" w:rsidP="00A53E7D">
      <w:pPr>
        <w:spacing w:line="480" w:lineRule="auto"/>
        <w:rPr>
          <w:rFonts w:ascii="Times New Roman" w:hAnsi="Times New Roman" w:cs="Times New Roman"/>
          <w:color w:val="000000"/>
        </w:rPr>
      </w:pPr>
      <w:r w:rsidRPr="00A53E7D">
        <w:rPr>
          <w:rFonts w:ascii="Times New Roman" w:hAnsi="Times New Roman" w:cs="Times New Roman"/>
          <w:color w:val="000000"/>
        </w:rPr>
        <w:t>4. How would behavioral therapy help someone to stop using drugs?</w:t>
      </w:r>
    </w:p>
    <w:p w14:paraId="7450FCF5" w14:textId="77777777" w:rsidR="00A53E7D" w:rsidRPr="00A53E7D" w:rsidRDefault="00A53E7D" w:rsidP="00A53E7D">
      <w:pPr>
        <w:spacing w:line="480" w:lineRule="auto"/>
        <w:rPr>
          <w:rFonts w:ascii="Times New Roman" w:hAnsi="Times New Roman" w:cs="Times New Roman"/>
          <w:color w:val="000000"/>
        </w:rPr>
      </w:pPr>
      <w:r w:rsidRPr="00A53E7D">
        <w:rPr>
          <w:rFonts w:ascii="Times New Roman" w:hAnsi="Times New Roman" w:cs="Times New Roman"/>
          <w:color w:val="000000"/>
        </w:rPr>
        <w:t>*a. by teaching them what to do instead when they want to go back to using</w:t>
      </w:r>
    </w:p>
    <w:p w14:paraId="62053485" w14:textId="77777777" w:rsidR="00A53E7D" w:rsidRPr="00A53E7D" w:rsidRDefault="00A53E7D" w:rsidP="00A53E7D">
      <w:pPr>
        <w:spacing w:line="480" w:lineRule="auto"/>
        <w:rPr>
          <w:rFonts w:ascii="Times New Roman" w:hAnsi="Times New Roman" w:cs="Times New Roman"/>
          <w:color w:val="000000"/>
        </w:rPr>
      </w:pPr>
      <w:r w:rsidRPr="00A53E7D">
        <w:rPr>
          <w:rFonts w:ascii="Times New Roman" w:hAnsi="Times New Roman" w:cs="Times New Roman"/>
          <w:color w:val="000000"/>
        </w:rPr>
        <w:t>b. by providing medication that removes any cravings for the drugs</w:t>
      </w:r>
    </w:p>
    <w:p w14:paraId="7CBCB358" w14:textId="77777777" w:rsidR="00A53E7D" w:rsidRPr="00A53E7D" w:rsidRDefault="00A53E7D" w:rsidP="00A53E7D">
      <w:pPr>
        <w:spacing w:line="480" w:lineRule="auto"/>
        <w:rPr>
          <w:rFonts w:ascii="Times New Roman" w:hAnsi="Times New Roman" w:cs="Times New Roman"/>
          <w:color w:val="000000"/>
        </w:rPr>
      </w:pPr>
      <w:r w:rsidRPr="00A53E7D">
        <w:rPr>
          <w:rFonts w:ascii="Times New Roman" w:hAnsi="Times New Roman" w:cs="Times New Roman"/>
          <w:color w:val="000000"/>
        </w:rPr>
        <w:t>c. by introducing them to a sponsor whom they can call day or night for help</w:t>
      </w:r>
    </w:p>
    <w:p w14:paraId="6E393FC9" w14:textId="77777777" w:rsidR="00A53E7D" w:rsidRPr="00A53E7D" w:rsidRDefault="00A53E7D" w:rsidP="00A53E7D">
      <w:pPr>
        <w:spacing w:line="480" w:lineRule="auto"/>
        <w:rPr>
          <w:rFonts w:ascii="Times New Roman" w:hAnsi="Times New Roman" w:cs="Times New Roman"/>
          <w:color w:val="000000"/>
        </w:rPr>
      </w:pPr>
      <w:r w:rsidRPr="00A53E7D">
        <w:rPr>
          <w:rFonts w:ascii="Times New Roman" w:hAnsi="Times New Roman" w:cs="Times New Roman"/>
          <w:color w:val="000000"/>
        </w:rPr>
        <w:t>d. by giving them a short-term, casual treatment option that is not required</w:t>
      </w:r>
    </w:p>
    <w:p w14:paraId="2550F5F0" w14:textId="77777777" w:rsidR="00A53E7D" w:rsidRPr="00A53E7D" w:rsidRDefault="00A53E7D" w:rsidP="00A53E7D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2DF7ABAA" w14:textId="77777777" w:rsidR="00A53E7D" w:rsidRPr="00A53E7D" w:rsidRDefault="00A53E7D" w:rsidP="00A53E7D">
      <w:pPr>
        <w:spacing w:line="480" w:lineRule="auto"/>
        <w:rPr>
          <w:rFonts w:ascii="Times New Roman" w:hAnsi="Times New Roman" w:cs="Times New Roman"/>
          <w:color w:val="000000"/>
        </w:rPr>
      </w:pPr>
      <w:r w:rsidRPr="00A53E7D">
        <w:rPr>
          <w:rFonts w:ascii="Times New Roman" w:hAnsi="Times New Roman" w:cs="Times New Roman"/>
          <w:color w:val="000000"/>
        </w:rPr>
        <w:t>Title: Lesson 13.4 Quiz</w:t>
      </w:r>
    </w:p>
    <w:p w14:paraId="11816A6F" w14:textId="77777777" w:rsidR="00A53E7D" w:rsidRPr="00A53E7D" w:rsidRDefault="00A53E7D" w:rsidP="00A53E7D">
      <w:pPr>
        <w:spacing w:line="480" w:lineRule="auto"/>
        <w:rPr>
          <w:rFonts w:ascii="Times New Roman" w:hAnsi="Times New Roman" w:cs="Times New Roman"/>
          <w:color w:val="000000"/>
        </w:rPr>
      </w:pPr>
      <w:r w:rsidRPr="00A53E7D">
        <w:rPr>
          <w:rFonts w:ascii="Times New Roman" w:hAnsi="Times New Roman" w:cs="Times New Roman"/>
          <w:color w:val="000000"/>
        </w:rPr>
        <w:t>Topic: L13.4LO17: Examine your school policies about drug use.</w:t>
      </w:r>
    </w:p>
    <w:p w14:paraId="2CDCD75A" w14:textId="77777777" w:rsidR="00A53E7D" w:rsidRPr="00A53E7D" w:rsidRDefault="00A53E7D" w:rsidP="00A53E7D">
      <w:pPr>
        <w:spacing w:line="480" w:lineRule="auto"/>
        <w:rPr>
          <w:rFonts w:ascii="Times New Roman" w:hAnsi="Times New Roman" w:cs="Times New Roman"/>
          <w:color w:val="000000"/>
        </w:rPr>
      </w:pPr>
      <w:r w:rsidRPr="00A53E7D">
        <w:rPr>
          <w:rFonts w:ascii="Times New Roman" w:hAnsi="Times New Roman" w:cs="Times New Roman"/>
          <w:color w:val="000000"/>
        </w:rPr>
        <w:t>5. School policies about the use, possession, and sale of drugs</w:t>
      </w:r>
    </w:p>
    <w:p w14:paraId="2F3E65EC" w14:textId="77777777" w:rsidR="00A53E7D" w:rsidRPr="00A53E7D" w:rsidRDefault="00A53E7D" w:rsidP="00A53E7D">
      <w:pPr>
        <w:spacing w:line="480" w:lineRule="auto"/>
        <w:rPr>
          <w:rFonts w:ascii="Times New Roman" w:hAnsi="Times New Roman" w:cs="Times New Roman"/>
          <w:color w:val="000000"/>
        </w:rPr>
      </w:pPr>
      <w:r w:rsidRPr="00A53E7D">
        <w:rPr>
          <w:rFonts w:ascii="Times New Roman" w:hAnsi="Times New Roman" w:cs="Times New Roman"/>
          <w:color w:val="000000"/>
        </w:rPr>
        <w:t>a. cover only activity on school grounds</w:t>
      </w:r>
    </w:p>
    <w:p w14:paraId="07D8DA7E" w14:textId="77777777" w:rsidR="00A53E7D" w:rsidRPr="00A53E7D" w:rsidRDefault="00A53E7D" w:rsidP="00A53E7D">
      <w:pPr>
        <w:spacing w:line="480" w:lineRule="auto"/>
        <w:rPr>
          <w:rFonts w:ascii="Times New Roman" w:hAnsi="Times New Roman" w:cs="Times New Roman"/>
          <w:color w:val="000000"/>
        </w:rPr>
      </w:pPr>
      <w:r w:rsidRPr="00A53E7D">
        <w:rPr>
          <w:rFonts w:ascii="Times New Roman" w:hAnsi="Times New Roman" w:cs="Times New Roman"/>
          <w:color w:val="000000"/>
        </w:rPr>
        <w:t>b. never address outside school grounds</w:t>
      </w:r>
    </w:p>
    <w:p w14:paraId="2542B964" w14:textId="77777777" w:rsidR="00A53E7D" w:rsidRPr="00A53E7D" w:rsidRDefault="00A53E7D" w:rsidP="00A53E7D">
      <w:pPr>
        <w:spacing w:line="480" w:lineRule="auto"/>
        <w:rPr>
          <w:rFonts w:ascii="Times New Roman" w:hAnsi="Times New Roman" w:cs="Times New Roman"/>
          <w:color w:val="000000"/>
        </w:rPr>
      </w:pPr>
      <w:r w:rsidRPr="00A53E7D">
        <w:rPr>
          <w:rFonts w:ascii="Times New Roman" w:hAnsi="Times New Roman" w:cs="Times New Roman"/>
          <w:color w:val="000000"/>
        </w:rPr>
        <w:t>c. are written and approved by local police authorities</w:t>
      </w:r>
    </w:p>
    <w:p w14:paraId="0BCEEBDA" w14:textId="77777777" w:rsidR="00A53E7D" w:rsidRPr="00A53E7D" w:rsidRDefault="00A53E7D" w:rsidP="00A53E7D">
      <w:pPr>
        <w:spacing w:line="480" w:lineRule="auto"/>
        <w:rPr>
          <w:rFonts w:ascii="Times New Roman" w:hAnsi="Times New Roman" w:cs="Times New Roman"/>
          <w:color w:val="000000"/>
        </w:rPr>
      </w:pPr>
      <w:r w:rsidRPr="00A53E7D">
        <w:rPr>
          <w:rFonts w:ascii="Times New Roman" w:hAnsi="Times New Roman" w:cs="Times New Roman"/>
          <w:color w:val="000000"/>
        </w:rPr>
        <w:t>*d. are described in the student handbook</w:t>
      </w:r>
    </w:p>
    <w:p w14:paraId="1C3AB85B" w14:textId="77777777" w:rsidR="00A53E7D" w:rsidRPr="00A53E7D" w:rsidRDefault="00A53E7D" w:rsidP="00A53E7D">
      <w:pPr>
        <w:spacing w:line="480" w:lineRule="auto"/>
        <w:rPr>
          <w:rFonts w:ascii="Times New Roman" w:hAnsi="Times New Roman" w:cs="Times New Roman"/>
          <w:color w:val="000000"/>
        </w:rPr>
      </w:pPr>
    </w:p>
    <w:sectPr w:rsidR="00A53E7D" w:rsidRPr="00A53E7D" w:rsidSect="00A53E7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3E7D"/>
    <w:rsid w:val="00045B56"/>
    <w:rsid w:val="000D40F3"/>
    <w:rsid w:val="00554C0F"/>
    <w:rsid w:val="00621B0E"/>
    <w:rsid w:val="006B14AD"/>
    <w:rsid w:val="008C0F3B"/>
    <w:rsid w:val="008F6172"/>
    <w:rsid w:val="009C28A9"/>
    <w:rsid w:val="009E6601"/>
    <w:rsid w:val="00A53E7D"/>
    <w:rsid w:val="00CE77F1"/>
    <w:rsid w:val="00DE7A40"/>
    <w:rsid w:val="00E55DDE"/>
    <w:rsid w:val="00E60BBC"/>
    <w:rsid w:val="00FA6C2D"/>
    <w:rsid w:val="00FB1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86E560"/>
  <w15:chartTrackingRefBased/>
  <w15:docId w15:val="{74426030-9A1C-4E81-917B-D654905BB4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53E7D"/>
    <w:pPr>
      <w:spacing w:after="0" w:line="240" w:lineRule="auto"/>
    </w:pPr>
    <w:rPr>
      <w:sz w:val="24"/>
      <w:szCs w:val="24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9E6601"/>
    <w:pPr>
      <w:keepNext/>
      <w:keepLines/>
      <w:spacing w:before="24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6"/>
      <w:szCs w:val="32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9E6601"/>
    <w:pPr>
      <w:keepNext/>
      <w:keepLines/>
      <w:spacing w:before="40" w:line="259" w:lineRule="auto"/>
      <w:outlineLvl w:val="1"/>
    </w:pPr>
    <w:rPr>
      <w:rFonts w:asciiTheme="majorHAnsi" w:eastAsiaTheme="majorEastAsia" w:hAnsiTheme="majorHAnsi" w:cstheme="majorBidi"/>
      <w:i/>
      <w:color w:val="2F5496" w:themeColor="accent1" w:themeShade="BF"/>
      <w:sz w:val="28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ighlight">
    <w:name w:val="highlight"/>
    <w:basedOn w:val="DefaultParagraphFont"/>
    <w:uiPriority w:val="1"/>
    <w:rsid w:val="00FB1D8C"/>
    <w:rPr>
      <w:rFonts w:ascii="Times New Roman" w:hAnsi="Times New Roman"/>
      <w:color w:val="auto"/>
      <w:sz w:val="20"/>
    </w:rPr>
  </w:style>
  <w:style w:type="paragraph" w:customStyle="1" w:styleId="llList">
    <w:name w:val="llList"/>
    <w:rsid w:val="00FB1D8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Listll">
    <w:name w:val="Listll"/>
    <w:rsid w:val="00FB1D8C"/>
    <w:pPr>
      <w:spacing w:after="0" w:line="240" w:lineRule="auto"/>
    </w:pPr>
    <w:rPr>
      <w:rFonts w:ascii="Calibri" w:eastAsia="Calibri" w:hAnsi="Calibri" w:cs="Calibri"/>
    </w:rPr>
  </w:style>
  <w:style w:type="paragraph" w:customStyle="1" w:styleId="tiptitle">
    <w:name w:val="tip_title"/>
    <w:basedOn w:val="Normal"/>
    <w:next w:val="Normal"/>
    <w:qFormat/>
    <w:rsid w:val="008F6172"/>
    <w:pPr>
      <w:pBdr>
        <w:top w:val="single" w:sz="4" w:space="1" w:color="auto"/>
        <w:bottom w:val="single" w:sz="4" w:space="1" w:color="auto"/>
      </w:pBdr>
      <w:spacing w:before="240" w:after="240"/>
      <w:jc w:val="center"/>
    </w:pPr>
    <w:rPr>
      <w:i/>
      <w:color w:val="0070C0"/>
      <w:szCs w:val="22"/>
    </w:rPr>
  </w:style>
  <w:style w:type="paragraph" w:customStyle="1" w:styleId="tiptext">
    <w:name w:val="tip_text"/>
    <w:basedOn w:val="Normal"/>
    <w:next w:val="Normal"/>
    <w:qFormat/>
    <w:rsid w:val="008F6172"/>
    <w:pPr>
      <w:spacing w:after="160" w:line="259" w:lineRule="auto"/>
      <w:ind w:left="720"/>
    </w:pPr>
    <w:rPr>
      <w:caps/>
      <w:color w:val="00B0F0"/>
      <w:sz w:val="22"/>
      <w:szCs w:val="22"/>
    </w:rPr>
  </w:style>
  <w:style w:type="paragraph" w:customStyle="1" w:styleId="def">
    <w:name w:val="def"/>
    <w:basedOn w:val="Normal"/>
    <w:next w:val="Normal"/>
    <w:qFormat/>
    <w:rsid w:val="008F6172"/>
    <w:pPr>
      <w:keepNext/>
      <w:keepLines/>
      <w:autoSpaceDE w:val="0"/>
      <w:autoSpaceDN w:val="0"/>
      <w:adjustRightInd w:val="0"/>
      <w:spacing w:before="40" w:line="252" w:lineRule="auto"/>
      <w:outlineLvl w:val="4"/>
    </w:pPr>
    <w:rPr>
      <w:rFonts w:ascii="Calibri Light" w:hAnsi="Calibri Light" w:cs="Calibri Light"/>
      <w:b/>
      <w:bCs/>
      <w:color w:val="2E74B5"/>
      <w:sz w:val="22"/>
      <w:szCs w:val="22"/>
    </w:rPr>
  </w:style>
  <w:style w:type="paragraph" w:customStyle="1" w:styleId="deftext">
    <w:name w:val="def_text"/>
    <w:basedOn w:val="Normal"/>
    <w:next w:val="Normal"/>
    <w:qFormat/>
    <w:rsid w:val="008F6172"/>
    <w:pPr>
      <w:spacing w:after="160" w:line="259" w:lineRule="auto"/>
    </w:pPr>
    <w:rPr>
      <w:sz w:val="22"/>
      <w:szCs w:val="22"/>
    </w:rPr>
  </w:style>
  <w:style w:type="paragraph" w:customStyle="1" w:styleId="cn">
    <w:name w:val="cn"/>
    <w:basedOn w:val="Normal"/>
    <w:next w:val="Normal"/>
    <w:qFormat/>
    <w:rsid w:val="008F6172"/>
    <w:pPr>
      <w:autoSpaceDE w:val="0"/>
      <w:autoSpaceDN w:val="0"/>
      <w:adjustRightInd w:val="0"/>
      <w:spacing w:after="160" w:line="252" w:lineRule="auto"/>
    </w:pPr>
    <w:rPr>
      <w:rFonts w:ascii="Calibri" w:hAnsi="Calibri" w:cs="Calibri"/>
      <w:i/>
      <w:iCs/>
      <w:color w:val="5B9BD5"/>
      <w:spacing w:val="15"/>
      <w:sz w:val="36"/>
      <w:szCs w:val="36"/>
    </w:rPr>
  </w:style>
  <w:style w:type="character" w:customStyle="1" w:styleId="Heading1Char">
    <w:name w:val="Heading 1 Char"/>
    <w:basedOn w:val="DefaultParagraphFont"/>
    <w:link w:val="Heading1"/>
    <w:uiPriority w:val="9"/>
    <w:rsid w:val="009E6601"/>
    <w:rPr>
      <w:rFonts w:asciiTheme="majorHAnsi" w:eastAsiaTheme="majorEastAsia" w:hAnsiTheme="majorHAnsi" w:cstheme="majorBidi"/>
      <w:color w:val="2F5496" w:themeColor="accent1" w:themeShade="BF"/>
      <w:sz w:val="36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9E6601"/>
    <w:rPr>
      <w:rFonts w:asciiTheme="majorHAnsi" w:eastAsiaTheme="majorEastAsia" w:hAnsiTheme="majorHAnsi" w:cstheme="majorBidi"/>
      <w:i/>
      <w:color w:val="2F5496" w:themeColor="accent1" w:themeShade="BF"/>
      <w:sz w:val="28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301</Words>
  <Characters>1717</Characters>
  <Application>Microsoft Office Word</Application>
  <DocSecurity>0</DocSecurity>
  <Lines>14</Lines>
  <Paragraphs>4</Paragraphs>
  <ScaleCrop>false</ScaleCrop>
  <Company/>
  <LinksUpToDate>false</LinksUpToDate>
  <CharactersWithSpaces>2014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Derek Campbell</dc:creator>
  <cp:keywords/>
  <dc:description/>
  <cp:lastModifiedBy>Derek Campbell</cp:lastModifiedBy>
  <cp:revision>2</cp:revision>
  <dcterms:created xsi:type="dcterms:W3CDTF">2022-10-20T21:43:00Z</dcterms:created>
  <dcterms:modified xsi:type="dcterms:W3CDTF">2022-11-10T23:55:00Z</dcterms:modified>
</cp:coreProperties>
</file>